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CF" w:rsidRDefault="00CD6FCF" w:rsidP="00CD6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6FCF" w:rsidRDefault="00CD6FCF" w:rsidP="00CD6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6FCF" w:rsidRDefault="00CD6FCF" w:rsidP="00CD6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CD6FCF" w:rsidRDefault="00CD6FCF" w:rsidP="00CD6F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data)</w:t>
      </w:r>
    </w:p>
    <w:p w:rsidR="00CD6FCF" w:rsidRDefault="00CD6FCF" w:rsidP="00CD6F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D6FCF" w:rsidRDefault="00CD6FCF" w:rsidP="00CD6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6FCF" w:rsidRDefault="00CD6FCF" w:rsidP="00CD6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6FCF" w:rsidRDefault="00CD6FCF" w:rsidP="00CD6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CD6FCF" w:rsidRDefault="00CD6FCF" w:rsidP="00CD6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 o samotnym wychowywaniu kandydata</w:t>
      </w:r>
    </w:p>
    <w:p w:rsidR="00CD6FCF" w:rsidRDefault="00CD6FCF" w:rsidP="00CD6F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D6FCF" w:rsidRDefault="00CD6FCF" w:rsidP="00CD6F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D6FCF" w:rsidRPr="00CD6FCF" w:rsidRDefault="00CD6FCF" w:rsidP="00CD6F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6FCF" w:rsidRPr="00CD6FCF" w:rsidRDefault="00CD6FCF" w:rsidP="00CD6F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CD6FCF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D6FCF">
        <w:rPr>
          <w:rFonts w:ascii="Times New Roman" w:eastAsia="Times New Roman" w:hAnsi="Times New Roman" w:cs="Times New Roman"/>
          <w:sz w:val="24"/>
          <w:szCs w:val="24"/>
          <w:lang w:eastAsia="pl-PL"/>
        </w:rPr>
        <w:t>( imię i nazwisko dziecka)</w:t>
      </w:r>
      <w:r w:rsidRPr="00CD6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Szkoły Podstawowej Sportowej nr 6 im. Jana Pawła II z Oddziałami Przedszkolnymi                      w Br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aniewie</w:t>
      </w:r>
      <w:r w:rsidRPr="00CD6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kryterium samotnego wychowywania,   o którym mowa w art. 131 ust. 2 pkt 6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 z</w:t>
      </w:r>
      <w:r w:rsidRPr="00CD6F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14 grudnia 2016 r. Prawo Oświatowe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2021 poz. 1082</w:t>
      </w:r>
      <w:r w:rsidRPr="00CD6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6FCF">
        <w:rPr>
          <w:rFonts w:ascii="Times New Roman" w:eastAsia="Times New Roman" w:hAnsi="Times New Roman" w:cs="Times New Roman"/>
          <w:sz w:val="24"/>
          <w:szCs w:val="24"/>
          <w:lang w:eastAsia="pl-PL"/>
        </w:rPr>
        <w:t>j. 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rozumieniu art. 4 pkt 43 tej ustawy.</w:t>
      </w:r>
      <w:r w:rsidRPr="00CD6F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6FCF" w:rsidRDefault="00CD6FCF" w:rsidP="00CD6FC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D6FCF" w:rsidRDefault="00CD6FCF" w:rsidP="00CD6FC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D6FCF" w:rsidRPr="00CD6FCF" w:rsidRDefault="00CD6FCF" w:rsidP="00CD6F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FCF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świadoma/świadomy odpowiedzialności karnej za złożenie fałszywego oświadczenia</w:t>
      </w:r>
      <w:r w:rsidRPr="00CD6F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CD6F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6FCF" w:rsidRDefault="00CD6FCF" w:rsidP="00CD6FC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D6FCF" w:rsidRDefault="00CD6FCF" w:rsidP="00CD6F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D6FCF" w:rsidRDefault="00CD6FCF" w:rsidP="00CD6F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D6FCF" w:rsidRDefault="00CD6FCF" w:rsidP="00CD6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………………………………..</w:t>
      </w:r>
    </w:p>
    <w:p w:rsidR="00CD6FCF" w:rsidRDefault="00CD6FCF" w:rsidP="00CD6FCF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(podpis osoby składającej  oświadczenie)</w:t>
      </w:r>
    </w:p>
    <w:p w:rsidR="00CD6FCF" w:rsidRDefault="00CD6FCF" w:rsidP="00CD6FC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6FCF" w:rsidRDefault="00CD6FCF" w:rsidP="00CD6FC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6FCF" w:rsidRDefault="00CD6FCF" w:rsidP="00CD6FCF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6FCF" w:rsidRDefault="00CD6FCF" w:rsidP="00CD6FCF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6FCF" w:rsidRDefault="00CD6FCF" w:rsidP="00CD6F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6FCF" w:rsidRDefault="00CD6FCF" w:rsidP="00CD6F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6FCF" w:rsidRDefault="00CD6FCF" w:rsidP="00CD6FCF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6FCF" w:rsidRDefault="00CD6FCF" w:rsidP="00CD6F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6FCF" w:rsidRDefault="00CD6FCF" w:rsidP="00CD6F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6FCF" w:rsidRDefault="00CD6FCF" w:rsidP="00CD6F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6FCF" w:rsidRDefault="00CD6FCF" w:rsidP="00CD6F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6FCF" w:rsidRDefault="00CD6FCF" w:rsidP="00CD6F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6FCF" w:rsidRDefault="00CD6FCF" w:rsidP="00CD6F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6FCF" w:rsidRDefault="00CD6FCF" w:rsidP="00CD6F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6FCF" w:rsidRDefault="00CD6FCF" w:rsidP="00CD6F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6FCF" w:rsidRDefault="00CD6FCF" w:rsidP="00CD6F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6FCF" w:rsidRDefault="00CD6FCF" w:rsidP="00CD6F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6FCF" w:rsidRDefault="00CD6FCF" w:rsidP="00CD6F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6FCF" w:rsidRDefault="00CD6FCF" w:rsidP="00CD6F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6FCF" w:rsidRDefault="00CD6FCF" w:rsidP="00CD6F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6FCF" w:rsidRDefault="00CD6FCF" w:rsidP="00CD6F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6FCF" w:rsidRDefault="00CD6FCF" w:rsidP="00CD6F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6FCF" w:rsidRDefault="00CD6FCF" w:rsidP="00CD6F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E950DE" w:rsidRDefault="00CD6FCF" w:rsidP="00CD6FCF"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Klauzula ta zastępuje pouczenie organu o odpowiedzialności karnej za składanie fałszywyc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h. </w:t>
      </w:r>
      <w:bookmarkStart w:id="0" w:name="_GoBack"/>
      <w:bookmarkEnd w:id="0"/>
    </w:p>
    <w:sectPr w:rsidR="00E9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CF"/>
    <w:rsid w:val="00CD6FCF"/>
    <w:rsid w:val="00E9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98C42-3320-4F0D-AF41-B0C8EF2B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F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2023-02-15T10:39:00Z</cp:lastPrinted>
  <dcterms:created xsi:type="dcterms:W3CDTF">2023-02-15T10:31:00Z</dcterms:created>
  <dcterms:modified xsi:type="dcterms:W3CDTF">2023-02-15T10:39:00Z</dcterms:modified>
</cp:coreProperties>
</file>